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BA0536" w:rsidRPr="005A4E8A" w14:paraId="12109EF7" w14:textId="77777777" w:rsidTr="00050DA7">
        <w:tc>
          <w:tcPr>
            <w:tcW w:w="4428" w:type="dxa"/>
          </w:tcPr>
          <w:p w14:paraId="7D8E4B39" w14:textId="77777777" w:rsidR="00BA0536" w:rsidRPr="005A4E8A" w:rsidRDefault="00DE34F1" w:rsidP="00CE08CE">
            <w:pPr>
              <w:tabs>
                <w:tab w:val="left" w:pos="851"/>
              </w:tabs>
            </w:pPr>
            <w:r>
              <w:t>From:</w:t>
            </w:r>
            <w:r>
              <w:tab/>
              <w:t>EEP</w:t>
            </w:r>
            <w:r w:rsidR="00BA0536" w:rsidRPr="005A4E8A">
              <w:t xml:space="preserve"> Committee</w:t>
            </w:r>
          </w:p>
        </w:tc>
        <w:tc>
          <w:tcPr>
            <w:tcW w:w="5461" w:type="dxa"/>
          </w:tcPr>
          <w:p w14:paraId="15AE8E44" w14:textId="6494906E" w:rsidR="005C1D06" w:rsidRDefault="005C1D06" w:rsidP="001E5E59">
            <w:pPr>
              <w:jc w:val="right"/>
            </w:pPr>
            <w:r>
              <w:t>ANM18/9/7</w:t>
            </w:r>
          </w:p>
          <w:p w14:paraId="56E8BE12" w14:textId="50F3025D" w:rsidR="00385DC4" w:rsidRDefault="005C1D06" w:rsidP="001E5E59">
            <w:pPr>
              <w:jc w:val="right"/>
            </w:pPr>
            <w:r>
              <w:t xml:space="preserve">Formerly </w:t>
            </w:r>
            <w:r w:rsidR="00385DC4">
              <w:t>EEP18/</w:t>
            </w:r>
            <w:r w:rsidR="00C7732B">
              <w:t>output/4</w:t>
            </w:r>
          </w:p>
          <w:p w14:paraId="39D095D3" w14:textId="77777777" w:rsidR="00BA0536" w:rsidRPr="005A4E8A" w:rsidRDefault="00BA0536" w:rsidP="00DE34F1">
            <w:pPr>
              <w:jc w:val="center"/>
            </w:pPr>
          </w:p>
        </w:tc>
      </w:tr>
      <w:tr w:rsidR="00BA0536" w:rsidRPr="005A4E8A" w14:paraId="040789DE" w14:textId="77777777" w:rsidTr="00050DA7">
        <w:tc>
          <w:tcPr>
            <w:tcW w:w="4428" w:type="dxa"/>
          </w:tcPr>
          <w:p w14:paraId="22AF1F02" w14:textId="77777777" w:rsidR="00BA0536" w:rsidRPr="00EA5D6B" w:rsidRDefault="00BA0536" w:rsidP="001E5E59">
            <w:pPr>
              <w:tabs>
                <w:tab w:val="left" w:pos="851"/>
              </w:tabs>
            </w:pPr>
            <w:r w:rsidRPr="005A4E8A">
              <w:t>To:</w:t>
            </w:r>
            <w:r w:rsidRPr="005A4E8A">
              <w:tab/>
            </w:r>
            <w:r w:rsidR="00DE34F1">
              <w:t>ANM</w:t>
            </w:r>
            <w:r w:rsidR="001E5E59">
              <w:t xml:space="preserve"> C</w:t>
            </w:r>
            <w:r w:rsidRPr="00EA5D6B">
              <w:t>ommittee</w:t>
            </w:r>
          </w:p>
        </w:tc>
        <w:tc>
          <w:tcPr>
            <w:tcW w:w="5461" w:type="dxa"/>
          </w:tcPr>
          <w:p w14:paraId="334548D3" w14:textId="77777777" w:rsidR="00BA0536" w:rsidRPr="005A4E8A" w:rsidRDefault="006E3F78" w:rsidP="001E5E59">
            <w:pPr>
              <w:jc w:val="right"/>
            </w:pPr>
            <w:r>
              <w:t>20</w:t>
            </w:r>
            <w:r w:rsidR="00DE34F1">
              <w:t xml:space="preserve"> April</w:t>
            </w:r>
            <w:r w:rsidR="00BA0536" w:rsidRPr="005A4E8A">
              <w:t xml:space="preserve"> 201</w:t>
            </w:r>
            <w:r w:rsidR="00DE34F1">
              <w:t>2</w:t>
            </w:r>
          </w:p>
        </w:tc>
      </w:tr>
    </w:tbl>
    <w:p w14:paraId="3040BA81" w14:textId="77777777" w:rsidR="00BA0536" w:rsidRPr="005A4E8A" w:rsidRDefault="00BA0536" w:rsidP="005D05AC">
      <w:pPr>
        <w:pStyle w:val="Title"/>
        <w:spacing w:before="480" w:after="120"/>
      </w:pPr>
      <w:r w:rsidRPr="005A4E8A">
        <w:t>Liaison Note</w:t>
      </w:r>
      <w:bookmarkStart w:id="0" w:name="_GoBack"/>
      <w:bookmarkEnd w:id="0"/>
    </w:p>
    <w:p w14:paraId="3E3FAAD3" w14:textId="77777777" w:rsidR="00BA0536" w:rsidRPr="00EA5D6B" w:rsidRDefault="007F13F1" w:rsidP="005A4E8A">
      <w:pPr>
        <w:pStyle w:val="Title"/>
      </w:pPr>
      <w:r>
        <w:t>Examine the use of Audible Signals as aids to navigation and develop an IALA Guideline on their future</w:t>
      </w:r>
    </w:p>
    <w:p w14:paraId="2B8930D4" w14:textId="77777777" w:rsidR="00BA0536" w:rsidRDefault="00BA0536" w:rsidP="005A4E8A">
      <w:pPr>
        <w:pStyle w:val="Heading1"/>
      </w:pPr>
      <w:r w:rsidRPr="005A4E8A">
        <w:t>Introduction</w:t>
      </w:r>
    </w:p>
    <w:p w14:paraId="4922F621" w14:textId="77777777" w:rsidR="006E3F78" w:rsidRDefault="006E3F78" w:rsidP="00DE2709">
      <w:pPr>
        <w:jc w:val="both"/>
        <w:rPr>
          <w:lang w:eastAsia="de-DE"/>
        </w:rPr>
      </w:pPr>
      <w:r>
        <w:rPr>
          <w:lang w:eastAsia="de-DE"/>
        </w:rPr>
        <w:t>The EEP Committee thanks the ANM Committee for the opportunity to comment on</w:t>
      </w:r>
      <w:r w:rsidRPr="006E3F78">
        <w:rPr>
          <w:lang w:eastAsia="de-DE"/>
        </w:rPr>
        <w:t xml:space="preserve"> </w:t>
      </w:r>
      <w:r>
        <w:rPr>
          <w:lang w:eastAsia="de-DE"/>
        </w:rPr>
        <w:t>the draft Guideline on the use of audible signals (ANM17/output/16</w:t>
      </w:r>
      <w:r w:rsidR="007F13F1">
        <w:rPr>
          <w:lang w:eastAsia="de-DE"/>
        </w:rPr>
        <w:t>A</w:t>
      </w:r>
      <w:r>
        <w:rPr>
          <w:lang w:eastAsia="de-DE"/>
        </w:rPr>
        <w:t>).</w:t>
      </w:r>
    </w:p>
    <w:p w14:paraId="5D4923E8" w14:textId="77777777" w:rsidR="007F13F1" w:rsidRDefault="006E3F78" w:rsidP="006E3F78">
      <w:pPr>
        <w:pStyle w:val="Heading1"/>
      </w:pPr>
      <w:r>
        <w:t>Comment</w:t>
      </w:r>
    </w:p>
    <w:p w14:paraId="59F365E7" w14:textId="77777777" w:rsidR="006E3F78" w:rsidRDefault="006E3F78" w:rsidP="006E3F78">
      <w:pPr>
        <w:pStyle w:val="BodyText"/>
      </w:pPr>
      <w:r>
        <w:t>The EEP Committee has reviewed the draft Guideline and offers the following comments:</w:t>
      </w:r>
    </w:p>
    <w:p w14:paraId="69993AF6" w14:textId="77777777" w:rsidR="006E3F78" w:rsidRDefault="006E3F78" w:rsidP="006E3F78">
      <w:pPr>
        <w:pStyle w:val="List1"/>
      </w:pPr>
      <w:r>
        <w:t>Introduction- clarification of the difference between hazard warning and Aids to Navigation would benefit from further explanation.</w:t>
      </w:r>
    </w:p>
    <w:p w14:paraId="3677ECB9" w14:textId="77777777" w:rsidR="006E3F78" w:rsidRDefault="006E3F78" w:rsidP="006E3F78">
      <w:pPr>
        <w:pStyle w:val="List1"/>
      </w:pPr>
      <w:r>
        <w:t>The document would benefit from section/paragraph numbering.</w:t>
      </w:r>
    </w:p>
    <w:p w14:paraId="31C14AA0" w14:textId="049281B6" w:rsidR="006E3F78" w:rsidRDefault="006E3F78" w:rsidP="006E3F78">
      <w:pPr>
        <w:pStyle w:val="List1"/>
      </w:pPr>
      <w:r>
        <w:t xml:space="preserve">‘Sound Signals and Their Use’ in </w:t>
      </w:r>
      <w:r w:rsidR="00E9479D">
        <w:t xml:space="preserve">the </w:t>
      </w:r>
      <w:r>
        <w:t xml:space="preserve">first paragraph refers to range but does not clarify if it is the nominal or usual range which </w:t>
      </w:r>
      <w:r w:rsidR="00E9479D">
        <w:t xml:space="preserve">are both </w:t>
      </w:r>
      <w:r>
        <w:t>defined</w:t>
      </w:r>
      <w:r w:rsidR="00E9479D">
        <w:t>,</w:t>
      </w:r>
      <w:r>
        <w:t xml:space="preserve"> in part</w:t>
      </w:r>
      <w:r w:rsidR="00E9479D">
        <w:t>,</w:t>
      </w:r>
      <w:r>
        <w:t xml:space="preserve"> later in the document. </w:t>
      </w:r>
      <w:r w:rsidR="00E9479D">
        <w:t xml:space="preserve"> </w:t>
      </w:r>
      <w:r>
        <w:t>It is suggested that this is clarified here and at other points in the document. It may be beneficial for IALA to decide on what range type it prefers to use when specifying recommended ranges and to consider if E-109</w:t>
      </w:r>
      <w:r w:rsidR="007D5261">
        <w:t xml:space="preserve"> and the NAVGUIDE</w:t>
      </w:r>
      <w:r>
        <w:t xml:space="preserve"> needs to be adjusted based on this decision.</w:t>
      </w:r>
    </w:p>
    <w:p w14:paraId="5F58B8A9" w14:textId="0386C823" w:rsidR="006E3F78" w:rsidRDefault="006E3F78" w:rsidP="006E3F78">
      <w:pPr>
        <w:pStyle w:val="List1"/>
      </w:pPr>
      <w:r>
        <w:t xml:space="preserve">Page 7. Below the ‘usual range’ table, reference is made to IALA Recommendation E-109 and as such it is questioned whether it is appropriate to include this level of detail in the new guideline or whether E-109 should be updated with re-formatted information of this nature. </w:t>
      </w:r>
      <w:r w:rsidR="00E9479D">
        <w:t xml:space="preserve"> </w:t>
      </w:r>
      <w:r>
        <w:t>In general, the interface between the new Guideline and E-109 may benefit from a detailed review, once ANM can fully review and establish the intent of the new guideline.</w:t>
      </w:r>
    </w:p>
    <w:p w14:paraId="69B111BF" w14:textId="64AC9F47" w:rsidR="006E3F78" w:rsidRPr="006E3F78" w:rsidRDefault="006E3F78" w:rsidP="006E3F78">
      <w:pPr>
        <w:pStyle w:val="List1"/>
      </w:pPr>
      <w:r>
        <w:t xml:space="preserve">It </w:t>
      </w:r>
      <w:proofErr w:type="gramStart"/>
      <w:r>
        <w:t>is suggested that in the ‘Fog Detectors’ section the words ‘are also used’ are replaced</w:t>
      </w:r>
      <w:proofErr w:type="gramEnd"/>
      <w:r>
        <w:t xml:space="preserve"> with ‘are used’ and in the last sen</w:t>
      </w:r>
      <w:r w:rsidR="00E9479D">
        <w:t>tence to replace ‘These’ with ‘B</w:t>
      </w:r>
      <w:r>
        <w:t>oth types’.</w:t>
      </w:r>
    </w:p>
    <w:p w14:paraId="4902AADF" w14:textId="77777777" w:rsidR="00BA0536" w:rsidRDefault="00BA0536" w:rsidP="00135447">
      <w:pPr>
        <w:pStyle w:val="Heading1"/>
      </w:pPr>
      <w:r w:rsidRPr="005A4E8A">
        <w:t>Action requested</w:t>
      </w:r>
    </w:p>
    <w:p w14:paraId="066208BA" w14:textId="5514457A" w:rsidR="007F13F1" w:rsidRDefault="006E3F78" w:rsidP="00F12344">
      <w:pPr>
        <w:jc w:val="both"/>
        <w:rPr>
          <w:lang w:eastAsia="de-DE"/>
        </w:rPr>
      </w:pPr>
      <w:r>
        <w:rPr>
          <w:lang w:eastAsia="de-DE"/>
        </w:rPr>
        <w:t>T</w:t>
      </w:r>
      <w:r w:rsidR="00DE34F1">
        <w:rPr>
          <w:lang w:eastAsia="de-DE"/>
        </w:rPr>
        <w:t xml:space="preserve">he ANM Committee </w:t>
      </w:r>
      <w:r>
        <w:rPr>
          <w:lang w:eastAsia="de-DE"/>
        </w:rPr>
        <w:t>is requested to consider</w:t>
      </w:r>
      <w:r w:rsidR="00DE34F1">
        <w:rPr>
          <w:lang w:eastAsia="de-DE"/>
        </w:rPr>
        <w:t xml:space="preserve"> the</w:t>
      </w:r>
      <w:r>
        <w:rPr>
          <w:lang w:eastAsia="de-DE"/>
        </w:rPr>
        <w:t xml:space="preserve"> comments </w:t>
      </w:r>
      <w:r w:rsidR="00C93921">
        <w:rPr>
          <w:lang w:eastAsia="de-DE"/>
        </w:rPr>
        <w:t>provided</w:t>
      </w:r>
      <w:r>
        <w:rPr>
          <w:lang w:eastAsia="de-DE"/>
        </w:rPr>
        <w:t>.</w:t>
      </w:r>
    </w:p>
    <w:p w14:paraId="79F587A1" w14:textId="77777777" w:rsidR="00DE34F1" w:rsidRDefault="00DE34F1" w:rsidP="00F12344">
      <w:pPr>
        <w:jc w:val="both"/>
        <w:rPr>
          <w:lang w:eastAsia="de-DE"/>
        </w:rPr>
      </w:pPr>
    </w:p>
    <w:sectPr w:rsidR="00DE34F1"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837CD" w14:textId="77777777" w:rsidR="00BE71A2" w:rsidRDefault="00BE71A2" w:rsidP="00002906">
      <w:r>
        <w:separator/>
      </w:r>
    </w:p>
  </w:endnote>
  <w:endnote w:type="continuationSeparator" w:id="0">
    <w:p w14:paraId="6121FA48" w14:textId="77777777" w:rsidR="00BE71A2" w:rsidRDefault="00BE71A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1340" w14:textId="77777777" w:rsidR="00BA0536" w:rsidRDefault="00BA0536">
    <w:pPr>
      <w:pStyle w:val="Footer"/>
    </w:pPr>
    <w:r>
      <w:tab/>
    </w:r>
    <w:r w:rsidR="001951C6">
      <w:fldChar w:fldCharType="begin"/>
    </w:r>
    <w:r w:rsidR="006E5C49">
      <w:instrText xml:space="preserve"> PAGE   \* MERGEFORMAT </w:instrText>
    </w:r>
    <w:r w:rsidR="001951C6">
      <w:fldChar w:fldCharType="separate"/>
    </w:r>
    <w:r w:rsidR="005C1D06">
      <w:rPr>
        <w:noProof/>
      </w:rPr>
      <w:t>1</w:t>
    </w:r>
    <w:r w:rsidR="001951C6">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1374E" w14:textId="77777777" w:rsidR="00BE71A2" w:rsidRDefault="00BE71A2" w:rsidP="00002906">
      <w:r>
        <w:separator/>
      </w:r>
    </w:p>
  </w:footnote>
  <w:footnote w:type="continuationSeparator" w:id="0">
    <w:p w14:paraId="251864A5" w14:textId="77777777" w:rsidR="00BE71A2" w:rsidRDefault="00BE71A2"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0"/>
  </w:num>
  <w:num w:numId="3">
    <w:abstractNumId w:val="6"/>
  </w:num>
  <w:num w:numId="4">
    <w:abstractNumId w:val="4"/>
  </w:num>
  <w:num w:numId="5">
    <w:abstractNumId w:val="1"/>
  </w:num>
  <w:num w:numId="6">
    <w:abstractNumId w:val="13"/>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5"/>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A4E8A"/>
    <w:rsid w:val="00002906"/>
    <w:rsid w:val="00031A92"/>
    <w:rsid w:val="000348ED"/>
    <w:rsid w:val="00036801"/>
    <w:rsid w:val="000456CC"/>
    <w:rsid w:val="00050DA7"/>
    <w:rsid w:val="00060138"/>
    <w:rsid w:val="00066762"/>
    <w:rsid w:val="000842CF"/>
    <w:rsid w:val="00091902"/>
    <w:rsid w:val="000A5A01"/>
    <w:rsid w:val="00135447"/>
    <w:rsid w:val="00151DEB"/>
    <w:rsid w:val="00152273"/>
    <w:rsid w:val="0018110A"/>
    <w:rsid w:val="001863A4"/>
    <w:rsid w:val="001951C6"/>
    <w:rsid w:val="001A654A"/>
    <w:rsid w:val="001C74CF"/>
    <w:rsid w:val="001E5E59"/>
    <w:rsid w:val="0020006D"/>
    <w:rsid w:val="00261280"/>
    <w:rsid w:val="002B2081"/>
    <w:rsid w:val="002C32D0"/>
    <w:rsid w:val="002F62B6"/>
    <w:rsid w:val="00312867"/>
    <w:rsid w:val="00385DC4"/>
    <w:rsid w:val="00397E83"/>
    <w:rsid w:val="003D55DD"/>
    <w:rsid w:val="003E1831"/>
    <w:rsid w:val="00405082"/>
    <w:rsid w:val="00424954"/>
    <w:rsid w:val="00496767"/>
    <w:rsid w:val="004C1386"/>
    <w:rsid w:val="004C220D"/>
    <w:rsid w:val="004C67B2"/>
    <w:rsid w:val="005105E5"/>
    <w:rsid w:val="0051216D"/>
    <w:rsid w:val="00515255"/>
    <w:rsid w:val="005A4E8A"/>
    <w:rsid w:val="005C1D06"/>
    <w:rsid w:val="005D05AC"/>
    <w:rsid w:val="005F4FDD"/>
    <w:rsid w:val="00630F7F"/>
    <w:rsid w:val="0064435F"/>
    <w:rsid w:val="006B0703"/>
    <w:rsid w:val="006C140E"/>
    <w:rsid w:val="006D470F"/>
    <w:rsid w:val="006E3F78"/>
    <w:rsid w:val="006E5C49"/>
    <w:rsid w:val="00705A45"/>
    <w:rsid w:val="00727E88"/>
    <w:rsid w:val="00775878"/>
    <w:rsid w:val="0078396F"/>
    <w:rsid w:val="007D5261"/>
    <w:rsid w:val="007E3F96"/>
    <w:rsid w:val="007F13F1"/>
    <w:rsid w:val="0080092C"/>
    <w:rsid w:val="00872453"/>
    <w:rsid w:val="00874041"/>
    <w:rsid w:val="008860DA"/>
    <w:rsid w:val="008E278F"/>
    <w:rsid w:val="008F13DD"/>
    <w:rsid w:val="00902AA4"/>
    <w:rsid w:val="00940EC8"/>
    <w:rsid w:val="009858A7"/>
    <w:rsid w:val="009C1BEF"/>
    <w:rsid w:val="009F3B6C"/>
    <w:rsid w:val="009F5C36"/>
    <w:rsid w:val="00A27F12"/>
    <w:rsid w:val="00A30579"/>
    <w:rsid w:val="00A43021"/>
    <w:rsid w:val="00A61A06"/>
    <w:rsid w:val="00A81D91"/>
    <w:rsid w:val="00A82BC9"/>
    <w:rsid w:val="00AA76C0"/>
    <w:rsid w:val="00AA7B43"/>
    <w:rsid w:val="00AB3800"/>
    <w:rsid w:val="00AD673D"/>
    <w:rsid w:val="00AE3A2D"/>
    <w:rsid w:val="00B077EC"/>
    <w:rsid w:val="00B15B24"/>
    <w:rsid w:val="00B7653A"/>
    <w:rsid w:val="00B8247E"/>
    <w:rsid w:val="00BA0536"/>
    <w:rsid w:val="00BE71A2"/>
    <w:rsid w:val="00C439EA"/>
    <w:rsid w:val="00C7732B"/>
    <w:rsid w:val="00C927A1"/>
    <w:rsid w:val="00C93921"/>
    <w:rsid w:val="00CA04AF"/>
    <w:rsid w:val="00CE08CE"/>
    <w:rsid w:val="00D12692"/>
    <w:rsid w:val="00D24C08"/>
    <w:rsid w:val="00D70DB4"/>
    <w:rsid w:val="00DB71B0"/>
    <w:rsid w:val="00DE2709"/>
    <w:rsid w:val="00DE34F1"/>
    <w:rsid w:val="00E263BB"/>
    <w:rsid w:val="00E56A42"/>
    <w:rsid w:val="00E93C9B"/>
    <w:rsid w:val="00E9479D"/>
    <w:rsid w:val="00EA5D6B"/>
    <w:rsid w:val="00ED1960"/>
    <w:rsid w:val="00EE3F2F"/>
    <w:rsid w:val="00F05EC5"/>
    <w:rsid w:val="00F12344"/>
    <w:rsid w:val="00F509AC"/>
    <w:rsid w:val="00F73F78"/>
    <w:rsid w:val="00F91F5C"/>
    <w:rsid w:val="00FA5842"/>
    <w:rsid w:val="00FA6769"/>
    <w:rsid w:val="00FC1885"/>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70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nhideWhenUsed="1"/>
    <w:lsdException w:name="Body Text Indent 2" w:locked="1" w:uiPriority="0"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lsdException w:name="Intense Reference" w:semiHidden="0" w:uiPriority="32"/>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E3F78"/>
    <w:rPr>
      <w:rFonts w:asciiTheme="minorHAnsi" w:eastAsiaTheme="minorEastAsia" w:hAnsiTheme="minorHAnsi" w:cstheme="minorBidi"/>
      <w:sz w:val="24"/>
      <w:szCs w:val="24"/>
      <w:lang w:eastAsia="en-US"/>
    </w:rPr>
  </w:style>
  <w:style w:type="paragraph" w:styleId="Heading1">
    <w:name w:val="heading 1"/>
    <w:basedOn w:val="Normal"/>
    <w:next w:val="BodyText"/>
    <w:link w:val="Heading1Char"/>
    <w:qFormat/>
    <w:rsid w:val="006E3F78"/>
    <w:pPr>
      <w:keepNext/>
      <w:numPr>
        <w:numId w:val="11"/>
      </w:numPr>
      <w:spacing w:before="240" w:after="240"/>
      <w:outlineLvl w:val="0"/>
    </w:pPr>
    <w:rPr>
      <w:rFonts w:eastAsia="Calibri" w:cs="Calibri"/>
      <w:b/>
      <w:caps/>
      <w:kern w:val="28"/>
      <w:szCs w:val="22"/>
      <w:lang w:eastAsia="de-DE"/>
    </w:rPr>
  </w:style>
  <w:style w:type="paragraph" w:styleId="Heading2">
    <w:name w:val="heading 2"/>
    <w:basedOn w:val="Heading1"/>
    <w:next w:val="BodyText"/>
    <w:link w:val="Heading2Char"/>
    <w:qFormat/>
    <w:rsid w:val="006E3F78"/>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6E3F78"/>
    <w:pPr>
      <w:keepNext/>
      <w:numPr>
        <w:ilvl w:val="2"/>
        <w:numId w:val="11"/>
      </w:numPr>
      <w:spacing w:before="120" w:after="120"/>
      <w:outlineLvl w:val="2"/>
    </w:pPr>
    <w:rPr>
      <w:rFonts w:eastAsia="Calibri" w:cs="Calibri"/>
      <w:lang w:eastAsia="de-DE"/>
    </w:rPr>
  </w:style>
  <w:style w:type="paragraph" w:styleId="Heading4">
    <w:name w:val="heading 4"/>
    <w:basedOn w:val="Normal"/>
    <w:next w:val="BodyTextIndent"/>
    <w:link w:val="Heading4Char"/>
    <w:rsid w:val="006E3F78"/>
    <w:pPr>
      <w:keepNext/>
      <w:numPr>
        <w:ilvl w:val="3"/>
        <w:numId w:val="11"/>
      </w:numPr>
      <w:spacing w:before="120" w:after="120"/>
      <w:outlineLvl w:val="3"/>
    </w:pPr>
    <w:rPr>
      <w:rFonts w:eastAsia="Calibri" w:cs="Calibri"/>
      <w:lang w:val="en-US" w:eastAsia="de-DE"/>
    </w:rPr>
  </w:style>
  <w:style w:type="paragraph" w:styleId="Heading5">
    <w:name w:val="heading 5"/>
    <w:basedOn w:val="Normal"/>
    <w:next w:val="Normal"/>
    <w:link w:val="Heading5Char"/>
    <w:rsid w:val="006E3F78"/>
    <w:pPr>
      <w:numPr>
        <w:ilvl w:val="4"/>
        <w:numId w:val="11"/>
      </w:numPr>
      <w:spacing w:before="240" w:after="120"/>
      <w:outlineLvl w:val="4"/>
    </w:pPr>
    <w:rPr>
      <w:rFonts w:eastAsia="Calibri" w:cs="Calibri"/>
      <w:lang w:val="de-DE" w:eastAsia="de-DE"/>
    </w:rPr>
  </w:style>
  <w:style w:type="paragraph" w:styleId="Heading6">
    <w:name w:val="heading 6"/>
    <w:basedOn w:val="Normal"/>
    <w:next w:val="Normal"/>
    <w:link w:val="Heading6Char"/>
    <w:unhideWhenUsed/>
    <w:rsid w:val="006E3F78"/>
    <w:pPr>
      <w:numPr>
        <w:ilvl w:val="5"/>
        <w:numId w:val="11"/>
      </w:numPr>
      <w:spacing w:before="240" w:after="60"/>
      <w:outlineLvl w:val="5"/>
    </w:pPr>
    <w:rPr>
      <w:b/>
      <w:bCs/>
      <w:szCs w:val="22"/>
      <w:lang w:eastAsia="en-GB"/>
    </w:rPr>
  </w:style>
  <w:style w:type="paragraph" w:styleId="Heading7">
    <w:name w:val="heading 7"/>
    <w:basedOn w:val="Normal"/>
    <w:next w:val="Normal"/>
    <w:link w:val="Heading7Char"/>
    <w:unhideWhenUsed/>
    <w:rsid w:val="006E3F78"/>
    <w:pPr>
      <w:numPr>
        <w:ilvl w:val="6"/>
        <w:numId w:val="11"/>
      </w:numPr>
      <w:spacing w:before="240" w:after="60"/>
      <w:outlineLvl w:val="6"/>
    </w:pPr>
    <w:rPr>
      <w:szCs w:val="22"/>
      <w:lang w:eastAsia="en-GB"/>
    </w:rPr>
  </w:style>
  <w:style w:type="paragraph" w:styleId="Heading8">
    <w:name w:val="heading 8"/>
    <w:basedOn w:val="Normal"/>
    <w:next w:val="Normal"/>
    <w:link w:val="Heading8Char"/>
    <w:unhideWhenUsed/>
    <w:rsid w:val="006E3F78"/>
    <w:pPr>
      <w:numPr>
        <w:ilvl w:val="7"/>
        <w:numId w:val="11"/>
      </w:numPr>
      <w:spacing w:before="240" w:after="60"/>
      <w:outlineLvl w:val="7"/>
    </w:pPr>
    <w:rPr>
      <w:i/>
      <w:iCs/>
      <w:szCs w:val="22"/>
      <w:lang w:eastAsia="en-GB"/>
    </w:rPr>
  </w:style>
  <w:style w:type="paragraph" w:styleId="Heading9">
    <w:name w:val="heading 9"/>
    <w:basedOn w:val="Normal"/>
    <w:next w:val="Normal"/>
    <w:link w:val="Heading9Char"/>
    <w:unhideWhenUsed/>
    <w:rsid w:val="006E3F78"/>
    <w:pPr>
      <w:numPr>
        <w:ilvl w:val="8"/>
        <w:numId w:val="11"/>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E3F78"/>
    <w:rPr>
      <w:rFonts w:asciiTheme="minorHAnsi" w:eastAsia="Calibri" w:hAnsiTheme="minorHAnsi" w:cs="Calibri"/>
      <w:b/>
      <w:caps/>
      <w:kern w:val="28"/>
      <w:sz w:val="24"/>
      <w:szCs w:val="22"/>
      <w:lang w:eastAsia="de-DE"/>
    </w:rPr>
  </w:style>
  <w:style w:type="character" w:customStyle="1" w:styleId="Heading2Char">
    <w:name w:val="Heading 2 Char"/>
    <w:basedOn w:val="DefaultParagraphFont"/>
    <w:link w:val="Heading2"/>
    <w:locked/>
    <w:rsid w:val="006E3F78"/>
    <w:rPr>
      <w:rFonts w:asciiTheme="minorHAnsi" w:eastAsia="MS Mincho" w:hAnsiTheme="minorHAnsi"/>
      <w:b/>
      <w:kern w:val="28"/>
      <w:sz w:val="22"/>
      <w:lang w:eastAsia="de-DE"/>
    </w:rPr>
  </w:style>
  <w:style w:type="character" w:customStyle="1" w:styleId="Heading3Char">
    <w:name w:val="Heading 3 Char"/>
    <w:basedOn w:val="DefaultParagraphFont"/>
    <w:link w:val="Heading3"/>
    <w:locked/>
    <w:rsid w:val="006E3F78"/>
    <w:rPr>
      <w:rFonts w:asciiTheme="minorHAnsi" w:eastAsia="Calibri" w:hAnsiTheme="minorHAnsi" w:cs="Calibri"/>
      <w:sz w:val="24"/>
      <w:szCs w:val="24"/>
      <w:lang w:eastAsia="de-DE"/>
    </w:rPr>
  </w:style>
  <w:style w:type="character" w:customStyle="1" w:styleId="Heading4Char">
    <w:name w:val="Heading 4 Char"/>
    <w:basedOn w:val="DefaultParagraphFont"/>
    <w:link w:val="Heading4"/>
    <w:locked/>
    <w:rsid w:val="006E3F78"/>
    <w:rPr>
      <w:rFonts w:asciiTheme="minorHAnsi" w:eastAsia="Calibri" w:hAnsiTheme="minorHAnsi" w:cs="Calibri"/>
      <w:sz w:val="24"/>
      <w:szCs w:val="24"/>
      <w:lang w:val="en-US" w:eastAsia="de-DE"/>
    </w:rPr>
  </w:style>
  <w:style w:type="character" w:customStyle="1" w:styleId="Heading5Char">
    <w:name w:val="Heading 5 Char"/>
    <w:basedOn w:val="DefaultParagraphFont"/>
    <w:link w:val="Heading5"/>
    <w:locked/>
    <w:rsid w:val="006E3F78"/>
    <w:rPr>
      <w:rFonts w:asciiTheme="minorHAnsi" w:eastAsia="Calibri" w:hAnsiTheme="minorHAnsi" w:cs="Calibri"/>
      <w:sz w:val="24"/>
      <w:szCs w:val="24"/>
      <w:lang w:val="de-DE" w:eastAsia="de-DE"/>
    </w:rPr>
  </w:style>
  <w:style w:type="character" w:customStyle="1" w:styleId="Heading6Char">
    <w:name w:val="Heading 6 Char"/>
    <w:basedOn w:val="DefaultParagraphFont"/>
    <w:link w:val="Heading6"/>
    <w:locked/>
    <w:rsid w:val="006E3F78"/>
    <w:rPr>
      <w:rFonts w:asciiTheme="minorHAnsi" w:eastAsiaTheme="minorEastAsia" w:hAnsiTheme="minorHAnsi" w:cstheme="minorBidi"/>
      <w:b/>
      <w:bCs/>
      <w:sz w:val="24"/>
      <w:szCs w:val="22"/>
    </w:rPr>
  </w:style>
  <w:style w:type="character" w:customStyle="1" w:styleId="Heading7Char">
    <w:name w:val="Heading 7 Char"/>
    <w:basedOn w:val="DefaultParagraphFont"/>
    <w:link w:val="Heading7"/>
    <w:locked/>
    <w:rsid w:val="006E3F78"/>
    <w:rPr>
      <w:rFonts w:asciiTheme="minorHAnsi" w:eastAsiaTheme="minorEastAsia" w:hAnsiTheme="minorHAnsi" w:cstheme="minorBidi"/>
      <w:sz w:val="24"/>
      <w:szCs w:val="22"/>
    </w:rPr>
  </w:style>
  <w:style w:type="character" w:customStyle="1" w:styleId="Heading8Char">
    <w:name w:val="Heading 8 Char"/>
    <w:basedOn w:val="DefaultParagraphFont"/>
    <w:link w:val="Heading8"/>
    <w:locked/>
    <w:rsid w:val="006E3F78"/>
    <w:rPr>
      <w:rFonts w:asciiTheme="minorHAnsi" w:eastAsiaTheme="minorEastAsia" w:hAnsiTheme="minorHAnsi" w:cstheme="minorBidi"/>
      <w:i/>
      <w:iCs/>
      <w:sz w:val="24"/>
      <w:szCs w:val="22"/>
    </w:rPr>
  </w:style>
  <w:style w:type="character" w:customStyle="1" w:styleId="Heading9Char">
    <w:name w:val="Heading 9 Char"/>
    <w:basedOn w:val="DefaultParagraphFont"/>
    <w:link w:val="Heading9"/>
    <w:locked/>
    <w:rsid w:val="006E3F78"/>
    <w:rPr>
      <w:rFonts w:asciiTheme="majorHAnsi" w:eastAsiaTheme="majorEastAsia" w:hAnsiTheme="majorHAnsi" w:cstheme="majorBidi"/>
      <w:sz w:val="24"/>
      <w:szCs w:val="22"/>
    </w:rPr>
  </w:style>
  <w:style w:type="paragraph" w:styleId="Title">
    <w:name w:val="Title"/>
    <w:basedOn w:val="Normal"/>
    <w:link w:val="TitleChar"/>
    <w:qFormat/>
    <w:rsid w:val="006E3F78"/>
    <w:pPr>
      <w:spacing w:before="120" w:after="240"/>
      <w:jc w:val="center"/>
      <w:outlineLvl w:val="0"/>
    </w:pPr>
    <w:rPr>
      <w:rFonts w:ascii="Arial" w:eastAsia="Calibri" w:hAnsi="Arial" w:cs="Arial"/>
      <w:b/>
      <w:bCs/>
      <w:kern w:val="28"/>
      <w:sz w:val="32"/>
      <w:szCs w:val="32"/>
      <w:lang w:eastAsia="en-GB"/>
    </w:rPr>
  </w:style>
  <w:style w:type="character" w:customStyle="1" w:styleId="TitleChar">
    <w:name w:val="Title Char"/>
    <w:basedOn w:val="DefaultParagraphFont"/>
    <w:link w:val="Title"/>
    <w:locked/>
    <w:rsid w:val="006E3F78"/>
    <w:rPr>
      <w:rFonts w:ascii="Arial" w:eastAsia="Calibri" w:hAnsi="Arial" w:cs="Arial"/>
      <w:b/>
      <w:bCs/>
      <w:kern w:val="28"/>
      <w:sz w:val="32"/>
      <w:szCs w:val="32"/>
    </w:rPr>
  </w:style>
  <w:style w:type="paragraph" w:styleId="BodyText">
    <w:name w:val="Body Text"/>
    <w:basedOn w:val="Normal"/>
    <w:link w:val="BodyTextChar"/>
    <w:qFormat/>
    <w:rsid w:val="006E3F78"/>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6E3F78"/>
    <w:rPr>
      <w:rFonts w:ascii="Arial" w:eastAsia="Calibri" w:hAnsi="Arial" w:cs="Calibri"/>
      <w:sz w:val="22"/>
      <w:szCs w:val="22"/>
    </w:rPr>
  </w:style>
  <w:style w:type="paragraph" w:customStyle="1" w:styleId="Annex">
    <w:name w:val="Annex"/>
    <w:basedOn w:val="Heading1"/>
    <w:next w:val="Normal"/>
    <w:autoRedefine/>
    <w:rsid w:val="006E3F78"/>
    <w:pPr>
      <w:numPr>
        <w:numId w:val="2"/>
      </w:numPr>
      <w:jc w:val="both"/>
    </w:pPr>
    <w:rPr>
      <w:bCs/>
      <w:snapToGrid w:val="0"/>
    </w:rPr>
  </w:style>
  <w:style w:type="paragraph" w:customStyle="1" w:styleId="Bullet1">
    <w:name w:val="Bullet 1"/>
    <w:basedOn w:val="Normal"/>
    <w:qFormat/>
    <w:rsid w:val="006E3F78"/>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6E3F78"/>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6E3F78"/>
    <w:pPr>
      <w:numPr>
        <w:ilvl w:val="1"/>
        <w:numId w:val="9"/>
      </w:numPr>
      <w:spacing w:after="120"/>
      <w:jc w:val="both"/>
    </w:pPr>
    <w:rPr>
      <w:rFonts w:eastAsia="Calibri" w:cs="Arial"/>
      <w:szCs w:val="22"/>
      <w:lang w:eastAsia="en-GB"/>
    </w:rPr>
  </w:style>
  <w:style w:type="paragraph" w:customStyle="1" w:styleId="Bullet2text">
    <w:name w:val="Bullet 2 text"/>
    <w:basedOn w:val="Normal"/>
    <w:rsid w:val="006E3F78"/>
    <w:pPr>
      <w:suppressAutoHyphens/>
      <w:spacing w:after="120"/>
      <w:ind w:left="1701"/>
      <w:jc w:val="both"/>
    </w:pPr>
    <w:rPr>
      <w:rFonts w:eastAsia="Calibri" w:cs="Arial"/>
      <w:szCs w:val="22"/>
      <w:lang w:eastAsia="en-GB"/>
    </w:rPr>
  </w:style>
  <w:style w:type="paragraph" w:customStyle="1" w:styleId="Bullet3">
    <w:name w:val="Bullet 3"/>
    <w:basedOn w:val="Normal"/>
    <w:rsid w:val="006E3F78"/>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6E3F78"/>
    <w:pPr>
      <w:suppressAutoHyphens/>
      <w:spacing w:after="60"/>
      <w:ind w:left="2268"/>
    </w:pPr>
    <w:rPr>
      <w:rFonts w:eastAsia="Calibri" w:cs="Arial"/>
      <w:sz w:val="20"/>
      <w:szCs w:val="22"/>
      <w:lang w:eastAsia="en-GB"/>
    </w:rPr>
  </w:style>
  <w:style w:type="paragraph" w:customStyle="1" w:styleId="Figure">
    <w:name w:val="Figure_#"/>
    <w:basedOn w:val="Normal"/>
    <w:next w:val="Normal"/>
    <w:rsid w:val="006E3F78"/>
    <w:pPr>
      <w:numPr>
        <w:numId w:val="10"/>
      </w:numPr>
      <w:spacing w:before="120" w:after="120"/>
      <w:jc w:val="center"/>
    </w:pPr>
    <w:rPr>
      <w:rFonts w:eastAsia="Calibri" w:cs="Calibri"/>
      <w:i/>
      <w:lang w:eastAsia="en-GB"/>
    </w:rPr>
  </w:style>
  <w:style w:type="paragraph" w:styleId="Footer">
    <w:name w:val="footer"/>
    <w:basedOn w:val="Normal"/>
    <w:link w:val="FooterChar"/>
    <w:rsid w:val="006E3F78"/>
    <w:pPr>
      <w:tabs>
        <w:tab w:val="center" w:pos="4820"/>
        <w:tab w:val="right" w:pos="9639"/>
      </w:tabs>
    </w:pPr>
    <w:rPr>
      <w:rFonts w:eastAsia="Calibri" w:cs="Calibri"/>
      <w:szCs w:val="22"/>
      <w:lang w:eastAsia="en-GB"/>
    </w:rPr>
  </w:style>
  <w:style w:type="character" w:customStyle="1" w:styleId="FooterChar">
    <w:name w:val="Footer Char"/>
    <w:basedOn w:val="DefaultParagraphFont"/>
    <w:link w:val="Footer"/>
    <w:locked/>
    <w:rsid w:val="006E3F78"/>
    <w:rPr>
      <w:rFonts w:ascii="Arial" w:eastAsia="Calibri" w:hAnsi="Arial" w:cs="Calibri"/>
      <w:sz w:val="22"/>
      <w:szCs w:val="22"/>
    </w:rPr>
  </w:style>
  <w:style w:type="paragraph" w:styleId="Header">
    <w:name w:val="header"/>
    <w:basedOn w:val="Normal"/>
    <w:link w:val="HeaderChar"/>
    <w:rsid w:val="006E3F78"/>
    <w:pPr>
      <w:tabs>
        <w:tab w:val="center" w:pos="4820"/>
        <w:tab w:val="right" w:pos="9639"/>
      </w:tabs>
    </w:pPr>
    <w:rPr>
      <w:rFonts w:eastAsia="Calibri" w:cs="Calibri"/>
      <w:szCs w:val="22"/>
      <w:lang w:eastAsia="en-GB"/>
    </w:rPr>
  </w:style>
  <w:style w:type="character" w:customStyle="1" w:styleId="HeaderChar">
    <w:name w:val="Header Char"/>
    <w:basedOn w:val="DefaultParagraphFont"/>
    <w:link w:val="Header"/>
    <w:locked/>
    <w:rsid w:val="006E3F78"/>
    <w:rPr>
      <w:rFonts w:ascii="Arial" w:eastAsia="Calibri" w:hAnsi="Arial" w:cs="Calibri"/>
      <w:sz w:val="22"/>
      <w:szCs w:val="22"/>
    </w:rPr>
  </w:style>
  <w:style w:type="paragraph" w:customStyle="1" w:styleId="List1">
    <w:name w:val="List 1"/>
    <w:basedOn w:val="Normal"/>
    <w:qFormat/>
    <w:rsid w:val="006E3F78"/>
    <w:pPr>
      <w:numPr>
        <w:numId w:val="12"/>
      </w:numPr>
      <w:spacing w:after="120"/>
      <w:jc w:val="both"/>
    </w:pPr>
    <w:rPr>
      <w:rFonts w:eastAsia="MS Mincho" w:cs="Calibri"/>
      <w:szCs w:val="22"/>
      <w:lang w:eastAsia="ja-JP"/>
    </w:rPr>
  </w:style>
  <w:style w:type="paragraph" w:customStyle="1" w:styleId="List1indent1">
    <w:name w:val="List 1 indent 1"/>
    <w:basedOn w:val="Normal"/>
    <w:qFormat/>
    <w:rsid w:val="006E3F78"/>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6E3F78"/>
    <w:pPr>
      <w:spacing w:after="120"/>
      <w:ind w:left="1134"/>
      <w:jc w:val="both"/>
    </w:pPr>
    <w:rPr>
      <w:rFonts w:eastAsia="Calibri" w:cs="Arial"/>
      <w:szCs w:val="22"/>
      <w:lang w:eastAsia="fr-FR"/>
    </w:rPr>
  </w:style>
  <w:style w:type="paragraph" w:customStyle="1" w:styleId="List1indent2">
    <w:name w:val="List 1 indent 2"/>
    <w:basedOn w:val="Normal"/>
    <w:rsid w:val="006E3F78"/>
    <w:pPr>
      <w:widowControl w:val="0"/>
      <w:numPr>
        <w:ilvl w:val="2"/>
        <w:numId w:val="12"/>
      </w:numPr>
      <w:autoSpaceDE w:val="0"/>
      <w:autoSpaceDN w:val="0"/>
      <w:adjustRightInd w:val="0"/>
      <w:spacing w:after="120"/>
      <w:jc w:val="both"/>
    </w:pPr>
    <w:rPr>
      <w:rFonts w:eastAsia="Calibri" w:cs="Arial"/>
      <w:sz w:val="20"/>
      <w:lang w:eastAsia="en-GB"/>
    </w:rPr>
  </w:style>
  <w:style w:type="paragraph" w:customStyle="1" w:styleId="List1indent2text">
    <w:name w:val="List 1 indent 2 text"/>
    <w:basedOn w:val="Normal"/>
    <w:rsid w:val="006E3F78"/>
    <w:pPr>
      <w:spacing w:after="60"/>
      <w:ind w:left="1701"/>
      <w:jc w:val="both"/>
    </w:pPr>
    <w:rPr>
      <w:rFonts w:eastAsia="Calibri" w:cs="Arial"/>
      <w:sz w:val="20"/>
      <w:szCs w:val="22"/>
      <w:lang w:eastAsia="en-GB"/>
    </w:rPr>
  </w:style>
  <w:style w:type="paragraph" w:customStyle="1" w:styleId="List1text">
    <w:name w:val="List 1 text"/>
    <w:basedOn w:val="Normal"/>
    <w:qFormat/>
    <w:rsid w:val="006E3F78"/>
    <w:pPr>
      <w:spacing w:after="120"/>
      <w:ind w:left="567"/>
      <w:jc w:val="both"/>
    </w:pPr>
    <w:rPr>
      <w:rFonts w:eastAsia="Calibri" w:cs="Arial"/>
      <w:szCs w:val="22"/>
      <w:lang w:eastAsia="en-GB"/>
    </w:rPr>
  </w:style>
  <w:style w:type="character" w:styleId="PageNumber">
    <w:name w:val="page number"/>
    <w:basedOn w:val="DefaultParagraphFont"/>
    <w:rsid w:val="006E3F78"/>
  </w:style>
  <w:style w:type="paragraph" w:customStyle="1" w:styleId="StyleTableofFiguresJustifiedAfter6pt">
    <w:name w:val="Style Table of Figures + Justified After:  6 pt"/>
    <w:basedOn w:val="TableofFigures"/>
    <w:uiPriority w:val="99"/>
    <w:rsid w:val="005D05AC"/>
    <w:pPr>
      <w:numPr>
        <w:numId w:val="1"/>
      </w:numPr>
      <w:spacing w:after="120"/>
      <w:jc w:val="both"/>
    </w:pPr>
    <w:rPr>
      <w:rFonts w:eastAsia="MS Mincho"/>
      <w:noProof/>
      <w:lang w:eastAsia="ja-JP"/>
    </w:rPr>
  </w:style>
  <w:style w:type="paragraph" w:styleId="TableofFigures">
    <w:name w:val="table of figures"/>
    <w:basedOn w:val="Normal"/>
    <w:next w:val="Normal"/>
    <w:autoRedefine/>
    <w:uiPriority w:val="99"/>
    <w:rsid w:val="006E3F78"/>
    <w:pPr>
      <w:numPr>
        <w:numId w:val="13"/>
      </w:numPr>
      <w:tabs>
        <w:tab w:val="right" w:pos="9639"/>
      </w:tabs>
      <w:spacing w:before="60" w:after="60"/>
      <w:ind w:right="284"/>
    </w:pPr>
    <w:rPr>
      <w:rFonts w:ascii="Arial" w:eastAsia="Times New Roman" w:hAnsi="Arial" w:cs="Times New Roman"/>
      <w:sz w:val="22"/>
    </w:rPr>
  </w:style>
  <w:style w:type="paragraph" w:customStyle="1" w:styleId="Table">
    <w:name w:val="Table_#"/>
    <w:basedOn w:val="Normal"/>
    <w:next w:val="Normal"/>
    <w:qFormat/>
    <w:rsid w:val="006E3F78"/>
    <w:pPr>
      <w:numPr>
        <w:numId w:val="14"/>
      </w:numPr>
      <w:spacing w:before="120" w:after="120"/>
      <w:jc w:val="center"/>
    </w:pPr>
    <w:rPr>
      <w:rFonts w:ascii="Arial" w:eastAsia="Calibri" w:hAnsi="Arial" w:cs="Calibri"/>
      <w:i/>
      <w:sz w:val="22"/>
      <w:szCs w:val="20"/>
      <w:lang w:eastAsia="en-GB"/>
    </w:rPr>
  </w:style>
  <w:style w:type="paragraph" w:styleId="BodyTextIndent">
    <w:name w:val="Body Text Indent"/>
    <w:basedOn w:val="Normal"/>
    <w:link w:val="BodyTextIndentChar"/>
    <w:rsid w:val="006E3F78"/>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6E3F78"/>
    <w:rPr>
      <w:rFonts w:ascii="Arial" w:eastAsia="Calibri" w:hAnsi="Arial" w:cs="Calibri"/>
      <w:sz w:val="22"/>
      <w:szCs w:val="22"/>
    </w:rPr>
  </w:style>
  <w:style w:type="paragraph" w:styleId="BodyTextIndent2">
    <w:name w:val="Body Text Indent 2"/>
    <w:basedOn w:val="Normal"/>
    <w:link w:val="BodyTextIndent2Char"/>
    <w:rsid w:val="006E3F78"/>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6E3F78"/>
    <w:rPr>
      <w:rFonts w:ascii="Arial" w:eastAsia="Calibri" w:hAnsi="Arial" w:cs="Calibri"/>
      <w:sz w:val="22"/>
      <w:szCs w:val="22"/>
      <w:lang w:eastAsia="de-DE"/>
    </w:rPr>
  </w:style>
  <w:style w:type="paragraph" w:styleId="ListParagraph">
    <w:name w:val="List Paragraph"/>
    <w:basedOn w:val="Normal"/>
    <w:uiPriority w:val="34"/>
    <w:rsid w:val="00DE34F1"/>
    <w:pPr>
      <w:ind w:left="720"/>
      <w:contextualSpacing/>
    </w:pPr>
  </w:style>
  <w:style w:type="paragraph" w:customStyle="1" w:styleId="AnnexFigure">
    <w:name w:val="Annex Figure"/>
    <w:basedOn w:val="Normal"/>
    <w:next w:val="Normal"/>
    <w:rsid w:val="006E3F78"/>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6E3F78"/>
    <w:pPr>
      <w:numPr>
        <w:numId w:val="4"/>
      </w:numPr>
    </w:pPr>
    <w:rPr>
      <w:rFonts w:eastAsia="Calibri" w:cs="Calibri"/>
      <w:b/>
      <w:caps/>
      <w:sz w:val="28"/>
      <w:szCs w:val="22"/>
      <w:lang w:eastAsia="en-GB"/>
    </w:rPr>
  </w:style>
  <w:style w:type="paragraph" w:customStyle="1" w:styleId="AnnexHead2">
    <w:name w:val="Annex Head 2"/>
    <w:basedOn w:val="Normal"/>
    <w:next w:val="Normal"/>
    <w:rsid w:val="006E3F78"/>
    <w:pPr>
      <w:numPr>
        <w:ilvl w:val="1"/>
        <w:numId w:val="4"/>
      </w:numPr>
    </w:pPr>
    <w:rPr>
      <w:rFonts w:eastAsia="Calibri" w:cs="Calibri"/>
      <w:b/>
      <w:szCs w:val="22"/>
      <w:lang w:eastAsia="en-GB"/>
    </w:rPr>
  </w:style>
  <w:style w:type="paragraph" w:customStyle="1" w:styleId="AnnexHead3">
    <w:name w:val="Annex Head 3"/>
    <w:basedOn w:val="Normal"/>
    <w:next w:val="Normal"/>
    <w:rsid w:val="006E3F78"/>
    <w:pPr>
      <w:numPr>
        <w:ilvl w:val="2"/>
        <w:numId w:val="4"/>
      </w:numPr>
    </w:pPr>
    <w:rPr>
      <w:rFonts w:eastAsia="Calibri" w:cs="Calibri"/>
      <w:b/>
      <w:szCs w:val="22"/>
      <w:lang w:eastAsia="en-GB"/>
    </w:rPr>
  </w:style>
  <w:style w:type="paragraph" w:customStyle="1" w:styleId="AnnexHead4">
    <w:name w:val="Annex Head 4"/>
    <w:basedOn w:val="Normal"/>
    <w:next w:val="Normal"/>
    <w:rsid w:val="006E3F78"/>
    <w:pPr>
      <w:numPr>
        <w:ilvl w:val="3"/>
        <w:numId w:val="4"/>
      </w:numPr>
    </w:pPr>
    <w:rPr>
      <w:rFonts w:eastAsia="Calibri" w:cs="Calibri"/>
      <w:szCs w:val="22"/>
      <w:lang w:eastAsia="en-GB"/>
    </w:rPr>
  </w:style>
  <w:style w:type="paragraph" w:customStyle="1" w:styleId="AnnexHeading1">
    <w:name w:val="Annex Heading 1"/>
    <w:basedOn w:val="Normal"/>
    <w:next w:val="BodyText"/>
    <w:rsid w:val="006E3F78"/>
    <w:pPr>
      <w:numPr>
        <w:numId w:val="5"/>
      </w:numPr>
      <w:spacing w:before="120" w:after="120"/>
    </w:pPr>
    <w:rPr>
      <w:rFonts w:eastAsia="Calibri" w:cs="Arial"/>
      <w:b/>
      <w:caps/>
      <w:szCs w:val="22"/>
      <w:lang w:eastAsia="en-GB"/>
    </w:rPr>
  </w:style>
  <w:style w:type="paragraph" w:customStyle="1" w:styleId="AnnexHeading2">
    <w:name w:val="Annex Heading 2"/>
    <w:basedOn w:val="Normal"/>
    <w:next w:val="BodyText"/>
    <w:rsid w:val="006E3F78"/>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6E3F78"/>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6E3F78"/>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6E3F78"/>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6E3F78"/>
    <w:pPr>
      <w:numPr>
        <w:numId w:val="7"/>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6E3F78"/>
    <w:pPr>
      <w:numPr>
        <w:numId w:val="8"/>
      </w:numPr>
      <w:spacing w:before="120" w:after="120"/>
    </w:pPr>
    <w:rPr>
      <w:rFonts w:eastAsia="Calibri" w:cs="Arial"/>
      <w:b/>
      <w:caps/>
      <w:szCs w:val="22"/>
      <w:lang w:eastAsia="en-GB"/>
    </w:rPr>
  </w:style>
  <w:style w:type="paragraph" w:customStyle="1" w:styleId="AppendixHeading2">
    <w:name w:val="Appendix Heading 2"/>
    <w:basedOn w:val="Normal"/>
    <w:next w:val="BodyText"/>
    <w:rsid w:val="006E3F78"/>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6E3F78"/>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6E3F78"/>
    <w:pPr>
      <w:numPr>
        <w:ilvl w:val="3"/>
        <w:numId w:val="8"/>
      </w:numPr>
      <w:spacing w:before="120" w:after="120"/>
    </w:pPr>
    <w:rPr>
      <w:rFonts w:eastAsia="Calibri" w:cs="Arial"/>
      <w:szCs w:val="22"/>
      <w:lang w:eastAsia="en-GB"/>
    </w:rPr>
  </w:style>
  <w:style w:type="paragraph" w:styleId="BalloonText">
    <w:name w:val="Balloon Text"/>
    <w:basedOn w:val="Normal"/>
    <w:link w:val="BalloonTextChar"/>
    <w:semiHidden/>
    <w:locked/>
    <w:rsid w:val="006E3F78"/>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6E3F78"/>
    <w:rPr>
      <w:rFonts w:ascii="Tahoma" w:eastAsia="Calibri" w:hAnsi="Tahoma" w:cs="Tahoma"/>
      <w:sz w:val="16"/>
      <w:szCs w:val="16"/>
    </w:rPr>
  </w:style>
  <w:style w:type="paragraph" w:styleId="BodyText2">
    <w:name w:val="Body Text 2"/>
    <w:basedOn w:val="Normal"/>
    <w:link w:val="BodyText2Char"/>
    <w:unhideWhenUsed/>
    <w:locked/>
    <w:rsid w:val="006E3F78"/>
    <w:pPr>
      <w:spacing w:line="480" w:lineRule="auto"/>
    </w:pPr>
    <w:rPr>
      <w:rFonts w:eastAsia="Calibri" w:cs="Calibri"/>
      <w:szCs w:val="22"/>
      <w:lang w:eastAsia="en-GB"/>
    </w:rPr>
  </w:style>
  <w:style w:type="character" w:customStyle="1" w:styleId="BodyText2Char">
    <w:name w:val="Body Text 2 Char"/>
    <w:basedOn w:val="DefaultParagraphFont"/>
    <w:link w:val="BodyText2"/>
    <w:rsid w:val="006E3F78"/>
    <w:rPr>
      <w:rFonts w:ascii="Arial" w:eastAsia="Calibri" w:hAnsi="Arial" w:cs="Calibri"/>
      <w:sz w:val="22"/>
      <w:szCs w:val="22"/>
    </w:rPr>
  </w:style>
  <w:style w:type="character" w:styleId="BookTitle">
    <w:name w:val="Book Title"/>
    <w:basedOn w:val="DefaultParagraphFont"/>
    <w:uiPriority w:val="33"/>
    <w:rsid w:val="006E3F78"/>
    <w:rPr>
      <w:b/>
      <w:bCs/>
      <w:smallCaps/>
      <w:spacing w:val="5"/>
    </w:rPr>
  </w:style>
  <w:style w:type="character" w:styleId="FootnoteReference">
    <w:name w:val="footnote reference"/>
    <w:semiHidden/>
    <w:locked/>
    <w:rsid w:val="006E3F78"/>
    <w:rPr>
      <w:rFonts w:ascii="Arial" w:hAnsi="Arial"/>
      <w:sz w:val="16"/>
    </w:rPr>
  </w:style>
  <w:style w:type="paragraph" w:styleId="FootnoteText">
    <w:name w:val="footnote text"/>
    <w:basedOn w:val="Normal"/>
    <w:link w:val="FootnoteTextChar"/>
    <w:semiHidden/>
    <w:locked/>
    <w:rsid w:val="006E3F78"/>
    <w:rPr>
      <w:rFonts w:eastAsia="Calibri" w:cs="Calibri"/>
      <w:sz w:val="20"/>
      <w:lang w:eastAsia="en-GB"/>
    </w:rPr>
  </w:style>
  <w:style w:type="character" w:customStyle="1" w:styleId="FootnoteTextChar">
    <w:name w:val="Footnote Text Char"/>
    <w:basedOn w:val="DefaultParagraphFont"/>
    <w:link w:val="FootnoteText"/>
    <w:semiHidden/>
    <w:rsid w:val="006E3F78"/>
    <w:rPr>
      <w:rFonts w:ascii="Arial" w:eastAsia="Calibri" w:hAnsi="Arial" w:cs="Calibri"/>
    </w:rPr>
  </w:style>
  <w:style w:type="paragraph" w:customStyle="1" w:styleId="List1indenttext">
    <w:name w:val="List 1 indent text"/>
    <w:basedOn w:val="Normal"/>
    <w:rsid w:val="006E3F78"/>
    <w:pPr>
      <w:spacing w:after="120"/>
      <w:ind w:left="1134"/>
      <w:jc w:val="both"/>
    </w:pPr>
    <w:rPr>
      <w:rFonts w:eastAsia="Calibri" w:cs="Calibri"/>
      <w:lang w:eastAsia="en-GB"/>
    </w:rPr>
  </w:style>
  <w:style w:type="paragraph" w:styleId="TOC1">
    <w:name w:val="toc 1"/>
    <w:basedOn w:val="Normal"/>
    <w:next w:val="Normal"/>
    <w:uiPriority w:val="39"/>
    <w:rsid w:val="006E3F78"/>
    <w:pPr>
      <w:tabs>
        <w:tab w:val="left" w:pos="567"/>
        <w:tab w:val="right" w:pos="9639"/>
      </w:tabs>
      <w:spacing w:before="120"/>
      <w:ind w:left="567" w:right="284" w:hanging="567"/>
    </w:pPr>
    <w:rPr>
      <w:rFonts w:ascii="Arial" w:hAnsi="Arial"/>
      <w:noProof/>
      <w:sz w:val="22"/>
      <w:szCs w:val="22"/>
      <w:lang w:eastAsia="en-GB"/>
    </w:rPr>
  </w:style>
  <w:style w:type="paragraph" w:styleId="TOC2">
    <w:name w:val="toc 2"/>
    <w:basedOn w:val="Normal"/>
    <w:next w:val="Normal"/>
    <w:uiPriority w:val="39"/>
    <w:rsid w:val="006E3F78"/>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6E3F78"/>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6E3F78"/>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6E3F78"/>
    <w:pPr>
      <w:ind w:left="880"/>
    </w:pPr>
    <w:rPr>
      <w:rFonts w:ascii="Times New Roman" w:eastAsia="Times New Roman" w:hAnsi="Times New Roman" w:cs="Times New Roman"/>
      <w:sz w:val="22"/>
    </w:rPr>
  </w:style>
  <w:style w:type="paragraph" w:styleId="TOC6">
    <w:name w:val="toc 6"/>
    <w:basedOn w:val="Normal"/>
    <w:next w:val="Normal"/>
    <w:autoRedefine/>
    <w:rsid w:val="006E3F78"/>
    <w:pPr>
      <w:ind w:left="1100"/>
    </w:pPr>
    <w:rPr>
      <w:rFonts w:ascii="Times New Roman" w:eastAsia="Times New Roman" w:hAnsi="Times New Roman" w:cs="Times New Roman"/>
      <w:sz w:val="22"/>
    </w:rPr>
  </w:style>
  <w:style w:type="paragraph" w:styleId="TOC7">
    <w:name w:val="toc 7"/>
    <w:basedOn w:val="Normal"/>
    <w:next w:val="Normal"/>
    <w:autoRedefine/>
    <w:rsid w:val="006E3F78"/>
    <w:pPr>
      <w:ind w:left="1200"/>
    </w:pPr>
    <w:rPr>
      <w:rFonts w:ascii="Arial" w:eastAsia="Calibri" w:hAnsi="Arial" w:cs="Calibri"/>
      <w:sz w:val="20"/>
      <w:szCs w:val="20"/>
      <w:lang w:eastAsia="en-GB"/>
    </w:rPr>
  </w:style>
  <w:style w:type="paragraph" w:styleId="TOC8">
    <w:name w:val="toc 8"/>
    <w:basedOn w:val="Normal"/>
    <w:next w:val="Normal"/>
    <w:autoRedefine/>
    <w:rsid w:val="006E3F78"/>
    <w:pPr>
      <w:ind w:left="1440"/>
    </w:pPr>
    <w:rPr>
      <w:rFonts w:ascii="Arial" w:eastAsia="Calibri" w:hAnsi="Arial" w:cs="Calibri"/>
      <w:sz w:val="20"/>
      <w:szCs w:val="20"/>
      <w:lang w:eastAsia="en-GB"/>
    </w:rPr>
  </w:style>
  <w:style w:type="paragraph" w:styleId="TOC9">
    <w:name w:val="toc 9"/>
    <w:basedOn w:val="Normal"/>
    <w:next w:val="Normal"/>
    <w:autoRedefine/>
    <w:rsid w:val="006E3F78"/>
    <w:pPr>
      <w:ind w:left="1680"/>
    </w:pPr>
    <w:rPr>
      <w:rFonts w:ascii="Arial" w:eastAsia="Calibri" w:hAnsi="Arial" w:cs="Calibri"/>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396F"/>
    <w:rPr>
      <w:rFonts w:ascii="Cambria" w:hAnsi="Cambria" w:cs="Times New Roman"/>
      <w:b/>
      <w:bCs/>
      <w:kern w:val="32"/>
      <w:sz w:val="32"/>
      <w:szCs w:val="32"/>
      <w:lang w:val="en-GB" w:eastAsia="en-US"/>
    </w:rPr>
  </w:style>
  <w:style w:type="character" w:customStyle="1" w:styleId="Heading2Char">
    <w:name w:val="Heading 2 Char"/>
    <w:link w:val="Heading2"/>
    <w:uiPriority w:val="99"/>
    <w:semiHidden/>
    <w:locked/>
    <w:rsid w:val="0078396F"/>
    <w:rPr>
      <w:rFonts w:ascii="Cambria" w:hAnsi="Cambria" w:cs="Times New Roman"/>
      <w:b/>
      <w:bCs/>
      <w:i/>
      <w:iCs/>
      <w:sz w:val="28"/>
      <w:szCs w:val="28"/>
      <w:lang w:val="en-GB" w:eastAsia="en-US"/>
    </w:rPr>
  </w:style>
  <w:style w:type="character" w:customStyle="1" w:styleId="Heading3Char">
    <w:name w:val="Heading 3 Char"/>
    <w:link w:val="Heading3"/>
    <w:uiPriority w:val="99"/>
    <w:semiHidden/>
    <w:locked/>
    <w:rsid w:val="0078396F"/>
    <w:rPr>
      <w:rFonts w:ascii="Cambria" w:hAnsi="Cambria" w:cs="Times New Roman"/>
      <w:b/>
      <w:bCs/>
      <w:sz w:val="26"/>
      <w:szCs w:val="26"/>
      <w:lang w:val="en-GB" w:eastAsia="en-US"/>
    </w:rPr>
  </w:style>
  <w:style w:type="character" w:customStyle="1" w:styleId="Heading4Char">
    <w:name w:val="Heading 4 Char"/>
    <w:link w:val="Heading4"/>
    <w:uiPriority w:val="99"/>
    <w:semiHidden/>
    <w:locked/>
    <w:rsid w:val="0078396F"/>
    <w:rPr>
      <w:rFonts w:ascii="Calibri" w:hAnsi="Calibri" w:cs="Times New Roman"/>
      <w:b/>
      <w:bCs/>
      <w:sz w:val="28"/>
      <w:szCs w:val="28"/>
      <w:lang w:val="en-GB" w:eastAsia="en-US"/>
    </w:rPr>
  </w:style>
  <w:style w:type="character" w:customStyle="1" w:styleId="Heading5Char">
    <w:name w:val="Heading 5 Char"/>
    <w:link w:val="Heading5"/>
    <w:uiPriority w:val="99"/>
    <w:semiHidden/>
    <w:locked/>
    <w:rsid w:val="0078396F"/>
    <w:rPr>
      <w:rFonts w:ascii="Calibri" w:hAnsi="Calibri" w:cs="Times New Roman"/>
      <w:b/>
      <w:bCs/>
      <w:i/>
      <w:iCs/>
      <w:sz w:val="26"/>
      <w:szCs w:val="26"/>
      <w:lang w:val="en-GB" w:eastAsia="en-US"/>
    </w:rPr>
  </w:style>
  <w:style w:type="character" w:customStyle="1" w:styleId="Heading6Char">
    <w:name w:val="Heading 6 Char"/>
    <w:link w:val="Heading6"/>
    <w:uiPriority w:val="99"/>
    <w:semiHidden/>
    <w:locked/>
    <w:rsid w:val="0078396F"/>
    <w:rPr>
      <w:rFonts w:ascii="Calibri" w:hAnsi="Calibri" w:cs="Times New Roman"/>
      <w:b/>
      <w:bCs/>
      <w:lang w:val="en-GB" w:eastAsia="en-US"/>
    </w:rPr>
  </w:style>
  <w:style w:type="character" w:customStyle="1" w:styleId="Heading7Char">
    <w:name w:val="Heading 7 Char"/>
    <w:link w:val="Heading7"/>
    <w:uiPriority w:val="99"/>
    <w:semiHidden/>
    <w:locked/>
    <w:rsid w:val="0078396F"/>
    <w:rPr>
      <w:rFonts w:ascii="Calibri" w:hAnsi="Calibri" w:cs="Times New Roman"/>
      <w:sz w:val="24"/>
      <w:szCs w:val="24"/>
      <w:lang w:val="en-GB" w:eastAsia="en-US"/>
    </w:rPr>
  </w:style>
  <w:style w:type="character" w:customStyle="1" w:styleId="Heading8Char">
    <w:name w:val="Heading 8 Char"/>
    <w:link w:val="Heading8"/>
    <w:uiPriority w:val="99"/>
    <w:semiHidden/>
    <w:locked/>
    <w:rsid w:val="0078396F"/>
    <w:rPr>
      <w:rFonts w:ascii="Calibri" w:hAnsi="Calibri" w:cs="Times New Roman"/>
      <w:i/>
      <w:iCs/>
      <w:sz w:val="24"/>
      <w:szCs w:val="24"/>
      <w:lang w:val="en-GB" w:eastAsia="en-US"/>
    </w:rPr>
  </w:style>
  <w:style w:type="character" w:customStyle="1" w:styleId="Heading9Char">
    <w:name w:val="Heading 9 Char"/>
    <w:link w:val="Heading9"/>
    <w:uiPriority w:val="99"/>
    <w:semiHidden/>
    <w:locked/>
    <w:rsid w:val="0078396F"/>
    <w:rPr>
      <w:rFonts w:ascii="Cambria"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99"/>
    <w:locked/>
    <w:rsid w:val="0078396F"/>
    <w:rPr>
      <w:rFonts w:ascii="Cambria" w:hAnsi="Cambria" w:cs="Times New Roman"/>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5D05AC"/>
    <w:pPr>
      <w:numPr>
        <w:numId w:val="7"/>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left" w:pos="1701"/>
      </w:tabs>
      <w:spacing w:after="120"/>
      <w:ind w:left="1701"/>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6"/>
      </w:numPr>
      <w:spacing w:after="120"/>
      <w:jc w:val="both"/>
    </w:pPr>
    <w:rPr>
      <w:lang w:val="fr-FR" w:eastAsia="en-GB"/>
    </w:rPr>
  </w:style>
  <w:style w:type="paragraph" w:customStyle="1" w:styleId="List1indent1">
    <w:name w:val="List 1 indent 1"/>
    <w:basedOn w:val="Normal"/>
    <w:uiPriority w:val="99"/>
    <w:rsid w:val="00E93C9B"/>
    <w:pPr>
      <w:numPr>
        <w:ilvl w:val="1"/>
        <w:numId w:val="16"/>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7"/>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18"/>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link w:val="BodyTextIndent2"/>
    <w:uiPriority w:val="99"/>
    <w:locked/>
    <w:rsid w:val="00002906"/>
    <w:rPr>
      <w:rFonts w:ascii="Arial" w:hAnsi="Arial" w:cs="Times New Roman"/>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7FBC4-26D6-A54E-ADF4-90309A75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2012-04-17T14:28:00Z</dcterms:created>
  <dcterms:modified xsi:type="dcterms:W3CDTF">2012-04-21T10:41:00Z</dcterms:modified>
</cp:coreProperties>
</file>